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38" w:rsidRDefault="007945DF" w:rsidP="00536BF5">
      <w:pPr>
        <w:spacing w:after="0"/>
        <w:rPr>
          <w:rFonts w:ascii="Arial" w:hAnsi="Arial" w:cs="Arial"/>
          <w:b/>
        </w:rPr>
      </w:pPr>
      <w:r w:rsidRPr="007945DF">
        <w:rPr>
          <w:rFonts w:ascii="Arial" w:hAnsi="Arial" w:cs="Arial"/>
          <w:b/>
          <w:noProof/>
        </w:rPr>
        <w:drawing>
          <wp:inline distT="0" distB="0" distL="0" distR="0">
            <wp:extent cx="2381250" cy="699493"/>
            <wp:effectExtent l="0" t="0" r="0" b="5715"/>
            <wp:docPr id="1" name="Picture 1" descr="C:\Users\nkalcic\AppData\Local\Microsoft\Windows\INetCache\Content.Outlook\KP7HLPUN\CGT Logo 2013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lcic\AppData\Local\Microsoft\Windows\INetCache\Content.Outlook\KP7HLPUN\CGT Logo 2013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61" cy="7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45DF">
        <w:rPr>
          <w:rFonts w:ascii="Arial" w:hAnsi="Arial" w:cs="Arial"/>
          <w:b/>
          <w:noProof/>
        </w:rPr>
        <w:drawing>
          <wp:inline distT="0" distB="0" distL="0" distR="0">
            <wp:extent cx="1399072" cy="714790"/>
            <wp:effectExtent l="0" t="0" r="0" b="9525"/>
            <wp:docPr id="2" name="Picture 2" descr="C:\Users\nkalcic\AppData\Local\Microsoft\Windows\INetCache\Content.Outlook\KP7HLPUN\CGT_1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alcic\AppData\Local\Microsoft\Windows\INetCache\Content.Outlook\KP7HLPUN\CGT_150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90" cy="7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38" w:rsidRDefault="00B31138" w:rsidP="00536BF5">
      <w:pPr>
        <w:spacing w:after="0"/>
        <w:rPr>
          <w:rFonts w:ascii="Arial" w:hAnsi="Arial" w:cs="Arial"/>
          <w:b/>
        </w:rPr>
      </w:pPr>
    </w:p>
    <w:p w:rsidR="00536BF5" w:rsidRPr="00F00D95" w:rsidRDefault="00223A0D" w:rsidP="00536B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Production</w:t>
      </w:r>
      <w:bookmarkStart w:id="0" w:name="_GoBack"/>
      <w:bookmarkEnd w:id="0"/>
      <w:r w:rsidR="00F00D95" w:rsidRPr="00F00D95">
        <w:rPr>
          <w:rFonts w:ascii="Arial" w:hAnsi="Arial" w:cs="Arial"/>
          <w:b/>
        </w:rPr>
        <w:t xml:space="preserve"> Operators</w:t>
      </w:r>
    </w:p>
    <w:p w:rsidR="00536BF5" w:rsidRPr="00F00D95" w:rsidRDefault="00536BF5" w:rsidP="00536BF5">
      <w:p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>Canadian General - Tower Ltd. – Cambridge, ON</w:t>
      </w:r>
    </w:p>
    <w:p w:rsidR="00536BF5" w:rsidRPr="00F00D95" w:rsidRDefault="00536BF5" w:rsidP="00536BF5">
      <w:pPr>
        <w:spacing w:after="0"/>
        <w:rPr>
          <w:rFonts w:ascii="Arial" w:hAnsi="Arial" w:cs="Arial"/>
        </w:rPr>
      </w:pPr>
    </w:p>
    <w:p w:rsidR="008902C0" w:rsidRPr="00F00D95" w:rsidRDefault="008902C0" w:rsidP="008902C0">
      <w:pPr>
        <w:spacing w:after="0"/>
        <w:rPr>
          <w:rFonts w:ascii="Arial" w:hAnsi="Arial" w:cs="Arial"/>
          <w:b/>
        </w:rPr>
      </w:pPr>
      <w:r w:rsidRPr="00F00D95">
        <w:rPr>
          <w:rFonts w:ascii="Arial" w:hAnsi="Arial" w:cs="Arial"/>
          <w:b/>
        </w:rPr>
        <w:t xml:space="preserve">CGT is the world leading producer of coated fabrics and films for automotive and industrial applications. For over a century, we have invested in talented people who are dedicated to implementing the highest levels of technology and innovation. Today our </w:t>
      </w:r>
      <w:r w:rsidR="0058467E">
        <w:rPr>
          <w:rFonts w:ascii="Arial" w:hAnsi="Arial" w:cs="Arial"/>
          <w:b/>
        </w:rPr>
        <w:t>500</w:t>
      </w:r>
      <w:r w:rsidRPr="00F00D95">
        <w:rPr>
          <w:rFonts w:ascii="Arial" w:hAnsi="Arial" w:cs="Arial"/>
          <w:b/>
        </w:rPr>
        <w:t xml:space="preserve"> employees focus on our commitment to consistently deliver performance and first-class quality automotive, pool, pond, containment, roofing and decking produ</w:t>
      </w:r>
      <w:r>
        <w:rPr>
          <w:rFonts w:ascii="Arial" w:hAnsi="Arial" w:cs="Arial"/>
          <w:b/>
        </w:rPr>
        <w:t>cts.</w:t>
      </w:r>
    </w:p>
    <w:p w:rsidR="008902C0" w:rsidRPr="008902C0" w:rsidRDefault="008902C0">
      <w:pPr>
        <w:spacing w:after="0"/>
        <w:rPr>
          <w:rFonts w:ascii="Arial" w:hAnsi="Arial" w:cs="Arial"/>
        </w:rPr>
      </w:pPr>
    </w:p>
    <w:p w:rsidR="00A8712C" w:rsidRPr="00F00D95" w:rsidRDefault="00A8712C">
      <w:pPr>
        <w:spacing w:after="0"/>
        <w:rPr>
          <w:rFonts w:ascii="Arial" w:hAnsi="Arial" w:cs="Arial"/>
          <w:b/>
        </w:rPr>
      </w:pPr>
      <w:r w:rsidRPr="00F00D95">
        <w:rPr>
          <w:rFonts w:ascii="Arial" w:hAnsi="Arial" w:cs="Arial"/>
          <w:b/>
        </w:rPr>
        <w:t>What we offer:</w:t>
      </w:r>
    </w:p>
    <w:p w:rsidR="00A8712C" w:rsidRPr="00F00D95" w:rsidRDefault="00E15191" w:rsidP="00A871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Earn up to $26</w:t>
      </w:r>
      <w:r w:rsidR="00A8712C" w:rsidRPr="00F00D95">
        <w:rPr>
          <w:rFonts w:ascii="Arial" w:hAnsi="Arial" w:cs="Arial"/>
        </w:rPr>
        <w:t>.</w:t>
      </w:r>
      <w:r w:rsidR="007945DF">
        <w:rPr>
          <w:rFonts w:ascii="Arial" w:hAnsi="Arial" w:cs="Arial"/>
        </w:rPr>
        <w:t>50</w:t>
      </w:r>
      <w:r w:rsidR="00A8712C" w:rsidRPr="00F00D95">
        <w:rPr>
          <w:rFonts w:ascii="Arial" w:hAnsi="Arial" w:cs="Arial"/>
        </w:rPr>
        <w:t>/hour after 18 months</w:t>
      </w:r>
    </w:p>
    <w:p w:rsidR="00BA1EF9" w:rsidRDefault="00A8712C" w:rsidP="00A871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>Excellent Benefit package including</w:t>
      </w:r>
      <w:r w:rsidR="00BA1EF9">
        <w:rPr>
          <w:rFonts w:ascii="Arial" w:hAnsi="Arial" w:cs="Arial"/>
        </w:rPr>
        <w:t>:</w:t>
      </w:r>
      <w:r w:rsidRPr="00F00D95">
        <w:rPr>
          <w:rFonts w:ascii="Arial" w:hAnsi="Arial" w:cs="Arial"/>
        </w:rPr>
        <w:t xml:space="preserve"> </w:t>
      </w:r>
      <w:r w:rsidR="00E15191">
        <w:rPr>
          <w:rFonts w:ascii="Arial" w:hAnsi="Arial" w:cs="Arial"/>
        </w:rPr>
        <w:t xml:space="preserve">health, dental, </w:t>
      </w:r>
      <w:proofErr w:type="spellStart"/>
      <w:r w:rsidR="00E15191">
        <w:rPr>
          <w:rFonts w:ascii="Arial" w:hAnsi="Arial" w:cs="Arial"/>
        </w:rPr>
        <w:t>paramedicals</w:t>
      </w:r>
      <w:proofErr w:type="spellEnd"/>
      <w:r w:rsidR="00E15191">
        <w:rPr>
          <w:rFonts w:ascii="Arial" w:hAnsi="Arial" w:cs="Arial"/>
        </w:rPr>
        <w:t>, glasses, etc.</w:t>
      </w:r>
    </w:p>
    <w:p w:rsidR="00760316" w:rsidRDefault="00760316" w:rsidP="00A871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Excellent working conditions with many long service employees</w:t>
      </w:r>
    </w:p>
    <w:p w:rsidR="00760316" w:rsidRPr="00760316" w:rsidRDefault="00760316" w:rsidP="00760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760316">
        <w:rPr>
          <w:rFonts w:ascii="Arial" w:hAnsi="Arial" w:cs="Arial"/>
        </w:rPr>
        <w:t xml:space="preserve">Opportunities for advancement </w:t>
      </w:r>
      <w:r>
        <w:rPr>
          <w:rFonts w:ascii="Arial" w:hAnsi="Arial" w:cs="Arial"/>
        </w:rPr>
        <w:t xml:space="preserve">and personal growth </w:t>
      </w:r>
      <w:r w:rsidRPr="0076031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a</w:t>
      </w:r>
      <w:r w:rsidRPr="00760316">
        <w:rPr>
          <w:rFonts w:ascii="Arial" w:hAnsi="Arial" w:cs="Arial"/>
        </w:rPr>
        <w:t xml:space="preserve"> great place to make a career!</w:t>
      </w:r>
    </w:p>
    <w:p w:rsidR="00A8712C" w:rsidRPr="00F00D95" w:rsidRDefault="00A8712C" w:rsidP="00A871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 xml:space="preserve">Leading, World Class supplier in the industry with </w:t>
      </w:r>
      <w:r w:rsidR="00E15191">
        <w:rPr>
          <w:rFonts w:ascii="Arial" w:hAnsi="Arial" w:cs="Arial"/>
        </w:rPr>
        <w:t>15</w:t>
      </w:r>
      <w:r w:rsidRPr="00F00D95">
        <w:rPr>
          <w:rFonts w:ascii="Arial" w:hAnsi="Arial" w:cs="Arial"/>
        </w:rPr>
        <w:t>0 years of history in Cambridge</w:t>
      </w:r>
    </w:p>
    <w:p w:rsidR="00760316" w:rsidRPr="00F00D95" w:rsidRDefault="00760316" w:rsidP="00760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>Company events throughout the year</w:t>
      </w:r>
    </w:p>
    <w:p w:rsidR="00760316" w:rsidRDefault="00760316" w:rsidP="007603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>Outstanding support to our Community and charitable programs</w:t>
      </w:r>
    </w:p>
    <w:p w:rsidR="00A8712C" w:rsidRPr="00F00D95" w:rsidRDefault="00A8712C" w:rsidP="00A8712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>Learn more at www.cgtower.com</w:t>
      </w:r>
    </w:p>
    <w:p w:rsidR="00A8712C" w:rsidRPr="00F00D95" w:rsidRDefault="00A8712C" w:rsidP="00A8712C">
      <w:pPr>
        <w:spacing w:after="0"/>
        <w:rPr>
          <w:rFonts w:ascii="Arial" w:hAnsi="Arial" w:cs="Arial"/>
        </w:rPr>
      </w:pPr>
    </w:p>
    <w:p w:rsidR="00A8712C" w:rsidRPr="00F00D95" w:rsidRDefault="00A8712C" w:rsidP="00A8712C">
      <w:pPr>
        <w:spacing w:after="0"/>
        <w:rPr>
          <w:rFonts w:ascii="Arial" w:hAnsi="Arial" w:cs="Arial"/>
          <w:b/>
        </w:rPr>
      </w:pPr>
      <w:r w:rsidRPr="00F00D95">
        <w:rPr>
          <w:rFonts w:ascii="Arial" w:hAnsi="Arial" w:cs="Arial"/>
          <w:b/>
        </w:rPr>
        <w:t>Job Description</w:t>
      </w:r>
      <w:r w:rsidR="008E6975" w:rsidRPr="00F00D95">
        <w:rPr>
          <w:rFonts w:ascii="Arial" w:hAnsi="Arial" w:cs="Arial"/>
          <w:b/>
        </w:rPr>
        <w:t xml:space="preserve"> and Qualifications</w:t>
      </w:r>
      <w:r w:rsidRPr="00F00D95">
        <w:rPr>
          <w:rFonts w:ascii="Arial" w:hAnsi="Arial" w:cs="Arial"/>
          <w:b/>
        </w:rPr>
        <w:t>:</w:t>
      </w:r>
    </w:p>
    <w:p w:rsidR="008E6975" w:rsidRPr="00F00D95" w:rsidRDefault="00A8712C" w:rsidP="008E6975">
      <w:pPr>
        <w:spacing w:after="0"/>
        <w:rPr>
          <w:rFonts w:ascii="Arial" w:hAnsi="Arial" w:cs="Arial"/>
        </w:rPr>
      </w:pPr>
      <w:r w:rsidRPr="00F00D95">
        <w:rPr>
          <w:rFonts w:ascii="Arial" w:hAnsi="Arial" w:cs="Arial"/>
        </w:rPr>
        <w:t>We are currently recruiting for highly technical and experienced operations personnel for our Cambridge facility. Must have 3-5 years of experience in a process-driven manufacturing environment. Ideally you have specific experience in the textile or plastics industry</w:t>
      </w:r>
      <w:r w:rsidR="00F00D95" w:rsidRPr="00F00D95">
        <w:rPr>
          <w:rFonts w:ascii="Arial" w:hAnsi="Arial" w:cs="Arial"/>
        </w:rPr>
        <w:t xml:space="preserve"> - </w:t>
      </w:r>
      <w:r w:rsidR="008E6975" w:rsidRPr="00F00D95">
        <w:rPr>
          <w:rFonts w:ascii="Arial" w:hAnsi="Arial" w:cs="Arial"/>
        </w:rPr>
        <w:t xml:space="preserve">operation of mills, </w:t>
      </w:r>
      <w:proofErr w:type="spellStart"/>
      <w:r w:rsidR="008E6975" w:rsidRPr="00F00D95">
        <w:rPr>
          <w:rFonts w:ascii="Arial" w:hAnsi="Arial" w:cs="Arial"/>
        </w:rPr>
        <w:t>calenders</w:t>
      </w:r>
      <w:proofErr w:type="spellEnd"/>
      <w:r w:rsidR="008E6975" w:rsidRPr="00F00D95">
        <w:rPr>
          <w:rFonts w:ascii="Arial" w:hAnsi="Arial" w:cs="Arial"/>
        </w:rPr>
        <w:t xml:space="preserve">, </w:t>
      </w:r>
      <w:proofErr w:type="gramStart"/>
      <w:r w:rsidR="008E6975" w:rsidRPr="00F00D95">
        <w:rPr>
          <w:rFonts w:ascii="Arial" w:hAnsi="Arial" w:cs="Arial"/>
        </w:rPr>
        <w:t>coating</w:t>
      </w:r>
      <w:proofErr w:type="gramEnd"/>
      <w:r w:rsidR="008E6975" w:rsidRPr="00F00D95">
        <w:rPr>
          <w:rFonts w:ascii="Arial" w:hAnsi="Arial" w:cs="Arial"/>
        </w:rPr>
        <w:t xml:space="preserve">/printing and lamination equipment. Must be flexible and willing to work rotating shifts (Days, Afternoons and Midnights) as well as </w:t>
      </w:r>
      <w:r w:rsidR="00253176">
        <w:rPr>
          <w:rFonts w:ascii="Arial" w:hAnsi="Arial" w:cs="Arial"/>
        </w:rPr>
        <w:t>o</w:t>
      </w:r>
      <w:r w:rsidR="008E6975" w:rsidRPr="00F00D95">
        <w:rPr>
          <w:rFonts w:ascii="Arial" w:hAnsi="Arial" w:cs="Arial"/>
        </w:rPr>
        <w:t>vertime. Physical requirements include the ability to perform medium to heavy tasks –</w:t>
      </w:r>
      <w:r w:rsidR="00E15191">
        <w:rPr>
          <w:rFonts w:ascii="Arial" w:hAnsi="Arial" w:cs="Arial"/>
        </w:rPr>
        <w:t xml:space="preserve"> </w:t>
      </w:r>
      <w:r w:rsidR="008E6975" w:rsidRPr="00F00D95">
        <w:rPr>
          <w:rFonts w:ascii="Arial" w:hAnsi="Arial" w:cs="Arial"/>
        </w:rPr>
        <w:t>50</w:t>
      </w:r>
      <w:r w:rsidR="00E15191">
        <w:rPr>
          <w:rFonts w:ascii="Arial" w:hAnsi="Arial" w:cs="Arial"/>
        </w:rPr>
        <w:t>+</w:t>
      </w:r>
      <w:r w:rsidR="008E6975" w:rsidRPr="00F00D95">
        <w:rPr>
          <w:rFonts w:ascii="Arial" w:hAnsi="Arial" w:cs="Arial"/>
        </w:rPr>
        <w:t xml:space="preserve">lbs – such </w:t>
      </w:r>
      <w:r w:rsidR="00F00D95" w:rsidRPr="00F00D95">
        <w:rPr>
          <w:rFonts w:ascii="Arial" w:hAnsi="Arial" w:cs="Arial"/>
        </w:rPr>
        <w:t xml:space="preserve">as lifting, pushing, </w:t>
      </w:r>
      <w:proofErr w:type="gramStart"/>
      <w:r w:rsidR="00F00D95" w:rsidRPr="00F00D95">
        <w:rPr>
          <w:rFonts w:ascii="Arial" w:hAnsi="Arial" w:cs="Arial"/>
        </w:rPr>
        <w:t>pulling</w:t>
      </w:r>
      <w:proofErr w:type="gramEnd"/>
      <w:r w:rsidR="00F00D95" w:rsidRPr="00F00D95">
        <w:rPr>
          <w:rFonts w:ascii="Arial" w:hAnsi="Arial" w:cs="Arial"/>
        </w:rPr>
        <w:t xml:space="preserve"> on a frequent basis. You have a proven strong work ethic with exceptional employment references.</w:t>
      </w:r>
    </w:p>
    <w:p w:rsidR="00474873" w:rsidRDefault="008E6975" w:rsidP="008E69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74873">
        <w:rPr>
          <w:rFonts w:ascii="Arial" w:hAnsi="Arial" w:cs="Arial"/>
        </w:rPr>
        <w:t>Minimum education requirement: High School</w:t>
      </w:r>
      <w:r w:rsidR="00F00D95" w:rsidRPr="00474873">
        <w:rPr>
          <w:rFonts w:ascii="Arial" w:hAnsi="Arial" w:cs="Arial"/>
        </w:rPr>
        <w:t xml:space="preserve"> Diploma; </w:t>
      </w:r>
    </w:p>
    <w:p w:rsidR="008E6975" w:rsidRPr="00474873" w:rsidRDefault="008E6975" w:rsidP="008E69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74873">
        <w:rPr>
          <w:rFonts w:ascii="Arial" w:hAnsi="Arial" w:cs="Arial"/>
        </w:rPr>
        <w:t xml:space="preserve">Preferred education requirement: Mechanical/technical </w:t>
      </w:r>
      <w:r w:rsidR="00474873" w:rsidRPr="00474873">
        <w:rPr>
          <w:rFonts w:ascii="Arial" w:hAnsi="Arial" w:cs="Arial"/>
        </w:rPr>
        <w:t>diploma</w:t>
      </w:r>
      <w:r w:rsidRPr="00474873">
        <w:rPr>
          <w:rFonts w:ascii="Arial" w:hAnsi="Arial" w:cs="Arial"/>
        </w:rPr>
        <w:t xml:space="preserve"> from </w:t>
      </w:r>
      <w:r w:rsidR="00F00D95" w:rsidRPr="00474873">
        <w:rPr>
          <w:rFonts w:ascii="Arial" w:hAnsi="Arial" w:cs="Arial"/>
        </w:rPr>
        <w:t xml:space="preserve">a </w:t>
      </w:r>
      <w:r w:rsidRPr="00474873">
        <w:rPr>
          <w:rFonts w:ascii="Arial" w:hAnsi="Arial" w:cs="Arial"/>
        </w:rPr>
        <w:t>Post-Secondary</w:t>
      </w:r>
      <w:r w:rsidR="00474873" w:rsidRPr="00474873">
        <w:rPr>
          <w:rFonts w:ascii="Arial" w:hAnsi="Arial" w:cs="Arial"/>
        </w:rPr>
        <w:t>/</w:t>
      </w:r>
      <w:r w:rsidRPr="00474873">
        <w:rPr>
          <w:rFonts w:ascii="Arial" w:hAnsi="Arial" w:cs="Arial"/>
        </w:rPr>
        <w:t>College program</w:t>
      </w:r>
      <w:r w:rsidR="00F00D95" w:rsidRPr="00474873">
        <w:rPr>
          <w:rFonts w:ascii="Arial" w:hAnsi="Arial" w:cs="Arial"/>
        </w:rPr>
        <w:t>.</w:t>
      </w:r>
    </w:p>
    <w:p w:rsidR="00F00D95" w:rsidRDefault="00F00D95" w:rsidP="008E6975">
      <w:pPr>
        <w:spacing w:after="0"/>
        <w:rPr>
          <w:rFonts w:ascii="Arial" w:hAnsi="Arial" w:cs="Arial"/>
        </w:rPr>
      </w:pPr>
    </w:p>
    <w:p w:rsidR="007945DF" w:rsidRDefault="007945DF" w:rsidP="008E6975">
      <w:pPr>
        <w:spacing w:after="0"/>
        <w:rPr>
          <w:rFonts w:ascii="Arial" w:hAnsi="Arial" w:cs="Arial"/>
        </w:rPr>
      </w:pPr>
    </w:p>
    <w:p w:rsidR="00760316" w:rsidRDefault="007945DF" w:rsidP="007945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forward your resume to: careers@cgtower.com</w:t>
      </w:r>
    </w:p>
    <w:p w:rsidR="00E15191" w:rsidRDefault="00F00D95" w:rsidP="00E15191">
      <w:pPr>
        <w:spacing w:after="0"/>
        <w:jc w:val="center"/>
        <w:rPr>
          <w:rFonts w:ascii="Arial" w:hAnsi="Arial" w:cs="Arial"/>
        </w:rPr>
      </w:pPr>
      <w:r w:rsidRPr="00F00D95">
        <w:rPr>
          <w:rFonts w:ascii="Arial" w:hAnsi="Arial" w:cs="Arial"/>
        </w:rPr>
        <w:lastRenderedPageBreak/>
        <w:t>We thank all applicants for their interest. All applications will be reviewed to determine which candidates’ education and experience best meets the needs of the position.</w:t>
      </w:r>
    </w:p>
    <w:p w:rsidR="00E15191" w:rsidRPr="007945DF" w:rsidRDefault="00F00D95" w:rsidP="00E15191">
      <w:pPr>
        <w:spacing w:after="0"/>
        <w:jc w:val="center"/>
        <w:rPr>
          <w:rFonts w:ascii="Arial" w:hAnsi="Arial" w:cs="Arial"/>
        </w:rPr>
      </w:pPr>
      <w:r w:rsidRPr="007945DF">
        <w:rPr>
          <w:rFonts w:ascii="Arial" w:hAnsi="Arial" w:cs="Arial"/>
        </w:rPr>
        <w:t>Only individuals selected for an interview will be contacted.</w:t>
      </w:r>
    </w:p>
    <w:p w:rsidR="007945DF" w:rsidRDefault="007945DF" w:rsidP="00E15191">
      <w:pPr>
        <w:spacing w:after="0"/>
        <w:jc w:val="center"/>
        <w:rPr>
          <w:rFonts w:ascii="Arial" w:hAnsi="Arial" w:cs="Arial"/>
        </w:rPr>
      </w:pPr>
    </w:p>
    <w:p w:rsidR="00F00D95" w:rsidRPr="000D6258" w:rsidRDefault="000D6258" w:rsidP="00E151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Selected candidates are required to bring a current Police Background Check to their interview.</w:t>
      </w:r>
    </w:p>
    <w:p w:rsidR="00F00D95" w:rsidRPr="00F00D95" w:rsidRDefault="00F00D95" w:rsidP="008E6975">
      <w:pPr>
        <w:spacing w:after="0"/>
        <w:rPr>
          <w:rFonts w:ascii="Arial" w:hAnsi="Arial" w:cs="Arial"/>
        </w:rPr>
      </w:pPr>
    </w:p>
    <w:p w:rsidR="008E6975" w:rsidRPr="00F00D95" w:rsidRDefault="00F00D95" w:rsidP="00E15191">
      <w:pPr>
        <w:spacing w:after="0"/>
        <w:jc w:val="center"/>
        <w:rPr>
          <w:rFonts w:ascii="Arial" w:hAnsi="Arial" w:cs="Arial"/>
        </w:rPr>
      </w:pPr>
      <w:r w:rsidRPr="00F00D95">
        <w:rPr>
          <w:rFonts w:ascii="Arial" w:hAnsi="Arial" w:cs="Arial"/>
        </w:rPr>
        <w:t>Job applicants requiring disability-related accommodation in order to participate in the selection process should contact Human Resources to communicate any accommodation requirements. Accommodation will be provided in accordance with Ontario’s Human Rights Code.</w:t>
      </w:r>
    </w:p>
    <w:sectPr w:rsidR="008E6975" w:rsidRPr="00F00D95" w:rsidSect="007945D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97225"/>
    <w:multiLevelType w:val="hybridMultilevel"/>
    <w:tmpl w:val="E522F82C"/>
    <w:lvl w:ilvl="0" w:tplc="C2F82E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9"/>
    <w:rsid w:val="000D6258"/>
    <w:rsid w:val="00223A0D"/>
    <w:rsid w:val="00253176"/>
    <w:rsid w:val="002A4659"/>
    <w:rsid w:val="004747ED"/>
    <w:rsid w:val="00474873"/>
    <w:rsid w:val="005159D3"/>
    <w:rsid w:val="00536BF5"/>
    <w:rsid w:val="0058467E"/>
    <w:rsid w:val="00614259"/>
    <w:rsid w:val="00760316"/>
    <w:rsid w:val="007945DF"/>
    <w:rsid w:val="008902C0"/>
    <w:rsid w:val="008E6975"/>
    <w:rsid w:val="00A8712C"/>
    <w:rsid w:val="00AA0CB0"/>
    <w:rsid w:val="00B31138"/>
    <w:rsid w:val="00BA1EF9"/>
    <w:rsid w:val="00E15191"/>
    <w:rsid w:val="00F0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D130-B216-42F1-9337-710BA52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D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CGT Ltd.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Wybrow, Helga</dc:creator>
  <cp:keywords/>
  <dc:description/>
  <cp:lastModifiedBy>Kalcic, Nodine</cp:lastModifiedBy>
  <cp:revision>3</cp:revision>
  <cp:lastPrinted>2019-06-13T19:13:00Z</cp:lastPrinted>
  <dcterms:created xsi:type="dcterms:W3CDTF">2019-06-27T00:06:00Z</dcterms:created>
  <dcterms:modified xsi:type="dcterms:W3CDTF">2019-06-27T00:06:00Z</dcterms:modified>
</cp:coreProperties>
</file>